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ahoma" w:cs="Tahoma" w:eastAsia="Tahoma" w:hAnsi="Tahoma"/>
          <w:sz w:val="20"/>
          <w:szCs w:val="20"/>
        </w:rPr>
      </w:pPr>
      <w:r w:rsidDel="00000000" w:rsidR="00000000" w:rsidRPr="00000000">
        <w:rPr>
          <w:sz w:val="40"/>
          <w:szCs w:val="40"/>
          <w:rtl w:val="0"/>
        </w:rPr>
        <w:t xml:space="preserve">Legends of Clal Plot Summary</w:t>
      </w:r>
      <w:r w:rsidDel="00000000" w:rsidR="00000000" w:rsidRPr="00000000">
        <w:rPr>
          <w:rtl w:val="0"/>
        </w:rPr>
        <w:br w:type="textWrapping"/>
      </w:r>
      <w:r w:rsidDel="00000000" w:rsidR="00000000" w:rsidRPr="00000000">
        <w:rPr>
          <w:rFonts w:ascii="Tahoma" w:cs="Tahoma" w:eastAsia="Tahoma" w:hAnsi="Tahoma"/>
          <w:sz w:val="20"/>
          <w:szCs w:val="20"/>
          <w:rtl w:val="0"/>
        </w:rPr>
        <w:br w:type="textWrapping"/>
        <w:t xml:space="preserve">This series is a five book series called "Legends of Clal." </w:t>
        <w:br w:type="textWrapping"/>
        <w:t xml:space="preserve">Clal is the main character, last name, Winden. He comes from the western part of the contenant of Illia.</w:t>
        <w:br w:type="textWrapping"/>
        <w:t xml:space="preserve">He lives the the valley of Lyrune where there are rolling hills formed into a cresent shape surrounding the valley, (over miles of land), surround his home stead.</w:t>
        <w:br w:type="textWrapping"/>
        <w:t xml:space="preserve">To the back of his home is a steep incline that belongs to a medium sized moutain.</w:t>
        <w:br w:type="textWrapping"/>
        <w:t xml:space="preserve">Clal is about fourteen, (the age that I was when I was baptized, thus, a significant time in my life.)</w:t>
        <w:br w:type="textWrapping"/>
        <w:t xml:space="preserve">He has blond hair, dark brown eyebrows, a chizzled jaw line, and piearcing blue eyes.</w:t>
        <w:br w:type="textWrapping"/>
        <w:t xml:space="preserve">This is Clal.</w:t>
        <w:br w:type="textWrapping"/>
        <w:br w:type="textWrapping"/>
        <w:t xml:space="preserve">Why is he important? What’s the story about?</w:t>
        <w:br w:type="textWrapping"/>
        <w:br w:type="textWrapping"/>
        <w:t xml:space="preserve">Let us take a trip some 600 years prior to Clal's existance.</w:t>
        <w:br w:type="textWrapping"/>
        <w:br w:type="textWrapping"/>
        <w:t xml:space="preserve">This story is based off of our religious belief that we came from somewhere before we were born.</w:t>
        <w:br w:type="textWrapping"/>
        <w:t xml:space="preserve">Womlon, the master villain, represents Lucifer, the son of the morning.</w:t>
        <w:br w:type="textWrapping"/>
        <w:t xml:space="preserve">Hanone, represents the place we lived in before we came to earth.</w:t>
        <w:br w:type="textWrapping"/>
        <w:br w:type="textWrapping"/>
        <w:t xml:space="preserve">There was a kingdom, one kingdom set up upon the soils of Hanone. It was ruled by a King, (currently unnamed) who represented Heavenly Father. This king had a great power of creation and of life. This power stemmed from a stone, the sources of their life there on Hanone. This king had a son, Womlon. Womlon, at a very young age, was fascinated with this source, this stone which sat in a chamber, levitating in a cylinder with golden light shooting out of it spontaneously, (like the static globes you may have seen that when you touch your hand on it attracts to you and all of the brightness and arms of elextricity attract to your touch.) This child grew up and lusted after this. When he was in his late teens he made one attempt to obtain it and failed. He was contained. While contained he revealed his plans and his double life of horribly evil activity. He threatened revenge. Hanone’s king sorrowed in his son’s choices. He called for Ottomus, the wizard, and requested that Womlon be banished by magic from the kingdom. This was done so, and Womlon wasn’t seen for 22 years. </w:t>
      </w:r>
    </w:p>
    <w:p w:rsidR="00000000" w:rsidDel="00000000" w:rsidP="00000000" w:rsidRDefault="00000000" w:rsidRPr="00000000" w14:paraId="00000002">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However, in short, Womlon came back and had built up his wicked powers. He threatened to breach the land where the castle of Hanone’s king lived; where the seed of power was kept safe. He built forces, for he was banished from the proximity. These forces overran the kingdom. When his captain of forces returned to him with word that the seed of power was not found, he slaughtered them, along with others. It was gone. But Womlon knew where it was.</w:t>
      </w:r>
    </w:p>
    <w:p w:rsidR="00000000" w:rsidDel="00000000" w:rsidP="00000000" w:rsidRDefault="00000000" w:rsidRPr="00000000" w14:paraId="00000003">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prologue of the first book, of the entire series begins with Ottomus running for the shores. There is a terrible wind shattering the air, Womlon had achieved power over nature. Ottomus’ son, Felsawn, the second great wizard, the second of a total of three great wizards, (representing the Father, Son, and Holy Ghost and peter james and john). Ottomus had prepared a mass exodus. His son, Felsawn, was supposed to take the people and sail to the East for there was land there.</w:t>
      </w:r>
    </w:p>
    <w:p w:rsidR="00000000" w:rsidDel="00000000" w:rsidP="00000000" w:rsidRDefault="00000000" w:rsidRPr="00000000" w14:paraId="00000004">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As wizards always seem to know, Ottomus took the stone seed from the castle several months prior to Womlon’s attack. Thus, Womlon could have walked right into his father’s castle, but he dind’t know it. Anyway, Ottomus made a descision:</w:t>
      </w:r>
    </w:p>
    <w:p w:rsidR="00000000" w:rsidDel="00000000" w:rsidP="00000000" w:rsidRDefault="00000000" w:rsidRPr="00000000" w14:paraId="00000005">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6">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“I will prepare a place, a plan, and a person.” For Womlon had become powerful, beyond anyone’s powers. Ottomus was bound by wizard law, that he could not fight Womlon, like Heavenly Father, all he could do is guide.</w:t>
      </w:r>
    </w:p>
    <w:p w:rsidR="00000000" w:rsidDel="00000000" w:rsidP="00000000" w:rsidRDefault="00000000" w:rsidRPr="00000000" w14:paraId="00000007">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So, again, he prepared a plan, place, and person.</w:t>
      </w:r>
    </w:p>
    <w:p w:rsidR="00000000" w:rsidDel="00000000" w:rsidP="00000000" w:rsidRDefault="00000000" w:rsidRPr="00000000" w14:paraId="00000008">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place:</w:t>
      </w:r>
    </w:p>
    <w:p w:rsidR="00000000" w:rsidDel="00000000" w:rsidP="00000000" w:rsidRDefault="00000000" w:rsidRPr="00000000" w14:paraId="00000009">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In short, Ottomus gave the seed to his Dragon, Sedrak. Sedrak was an albino dragon, white with a bluish tint to his scales, (I haven’t decided if I want to give him red or blue eyes yet). He also breathed shards of ice like knives from his throat/mouth. So, Sedrak flew several miles East of Hanone. He deposited the seed into the ocean, it hit the bottom, began to grow, and created an entirely new continent. Later, Felsawn would name this land, Illia after the pale green flowers that were found on Hanone and now the land of Illia.</w:t>
      </w:r>
    </w:p>
    <w:p w:rsidR="00000000" w:rsidDel="00000000" w:rsidP="00000000" w:rsidRDefault="00000000" w:rsidRPr="00000000" w14:paraId="0000000A">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person:</w:t>
      </w:r>
    </w:p>
    <w:p w:rsidR="00000000" w:rsidDel="00000000" w:rsidP="00000000" w:rsidRDefault="00000000" w:rsidRPr="00000000" w14:paraId="0000000B">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Before the exodus, Ottomus the wizard cast a spell upon a child. This spell was bound to the blood line. The magic was a genetic spell that would never be broken and was linked to “the dark one lurking.” When Womlon would get powerful enough, the one, the hero, would emerge. They are linked. How does “the one” become found? Well, only by magic of course.</w:t>
      </w:r>
    </w:p>
    <w:p w:rsidR="00000000" w:rsidDel="00000000" w:rsidP="00000000" w:rsidRDefault="00000000" w:rsidRPr="00000000" w14:paraId="0000000C">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D">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plan:</w:t>
      </w:r>
    </w:p>
    <w:p w:rsidR="00000000" w:rsidDel="00000000" w:rsidP="00000000" w:rsidRDefault="00000000" w:rsidRPr="00000000" w14:paraId="0000000E">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plan spoken to Felsawn by his father Ottomus upon those Hanone shores and within the scroll that he gave his son, was to create a way for “the one”, when he emerges, to be able to learn, progress, and become more powerful, thus to become some sort of worthy match for the evil villain. So, Felsawn took five elements from the seed, which at this point was deposted at the heart of the continent, and hid these elements up. Thus, there were four civilizations, two elf kind, and two human kind, that would be guardians of four elements. (The fifth element is actually the seed in the center of the contienent.) The idea is that all five places are legends, no one believes they exist anymore. This was done during the first 50 years of their landing there upon the new continent. These legends include, an island that is floating in the sky, this is the place of the scene that I gave you, the first place called Edaphlas that Clal ventures to being the contents of the first book. There’s also a mountain that is moved across Illia in the night by Felsawn covering an elf civilization, there’s also people that live beneath the ocean but in another dimension, this is where the fire people live. And lastly, there’s an illusionistic society that lives in another dimension in the “Sands of Illusioin.” Basically, my main character, Clal, is the only one that can unlock the legends. This is where the name of the entire series comes from, “Legends of Clal.” They are his legends and his lengends alone. He owns them. This is some background on that.</w:t>
      </w:r>
    </w:p>
    <w:p w:rsidR="00000000" w:rsidDel="00000000" w:rsidP="00000000" w:rsidRDefault="00000000" w:rsidRPr="00000000" w14:paraId="0000000F">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quest:</w:t>
      </w:r>
    </w:p>
    <w:p w:rsidR="00000000" w:rsidDel="00000000" w:rsidP="00000000" w:rsidRDefault="00000000" w:rsidRPr="00000000" w14:paraId="00000010">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Clal basically has to obtain these five elements or “f’elements”. This is the quest of each book, to get one of them. </w:t>
      </w:r>
    </w:p>
    <w:p w:rsidR="00000000" w:rsidDel="00000000" w:rsidP="00000000" w:rsidRDefault="00000000" w:rsidRPr="00000000" w14:paraId="00000011">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Because Womlon was banished by magic from the seed of power, he is also banished from this continent. Thus, he’s created a clan of four individuals. These individuals were also banished from their kingdoms when they tried to take the f’elements. Womlon was their ring leader in that attempt. They are called the RIS</w:t>
      </w:r>
      <w:r w:rsidDel="00000000" w:rsidR="00000000" w:rsidRPr="00000000">
        <w:rPr>
          <w:rFonts w:ascii="Tahoma" w:cs="Tahoma" w:eastAsia="Tahoma" w:hAnsi="Tahoma"/>
          <w:sz w:val="24"/>
          <w:szCs w:val="24"/>
          <w:rtl w:val="0"/>
        </w:rPr>
        <w:t xml:space="preserve">H</w:t>
      </w:r>
      <w:r w:rsidDel="00000000" w:rsidR="00000000" w:rsidRPr="00000000">
        <w:rPr>
          <w:rFonts w:ascii="Tahoma" w:cs="Tahoma" w:eastAsia="Tahoma" w:hAnsi="Tahoma"/>
          <w:sz w:val="20"/>
          <w:szCs w:val="20"/>
          <w:rtl w:val="0"/>
        </w:rPr>
        <w:t xml:space="preserve">K. Renthar, Imforo, Sceldruc, and Krothwing. The “H” stand for “Hanone-thaine”, Womlon’s new name after taking over Hanone. </w:t>
      </w:r>
    </w:p>
    <w:p w:rsidR="00000000" w:rsidDel="00000000" w:rsidP="00000000" w:rsidRDefault="00000000" w:rsidRPr="00000000" w14:paraId="00000012">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Krothwing, one of the RIS</w:t>
      </w:r>
      <w:r w:rsidDel="00000000" w:rsidR="00000000" w:rsidRPr="00000000">
        <w:rPr>
          <w:rFonts w:ascii="Tahoma" w:cs="Tahoma" w:eastAsia="Tahoma" w:hAnsi="Tahoma"/>
          <w:sz w:val="24"/>
          <w:szCs w:val="24"/>
          <w:rtl w:val="0"/>
        </w:rPr>
        <w:t xml:space="preserve">H</w:t>
      </w:r>
      <w:r w:rsidDel="00000000" w:rsidR="00000000" w:rsidRPr="00000000">
        <w:rPr>
          <w:rFonts w:ascii="Tahoma" w:cs="Tahoma" w:eastAsia="Tahoma" w:hAnsi="Tahoma"/>
          <w:sz w:val="20"/>
          <w:szCs w:val="20"/>
          <w:rtl w:val="0"/>
        </w:rPr>
        <w:t xml:space="preserve">K, finds out that “the one” is found and goes to Edaphlas to wait for Clal. He’s a RIS</w:t>
      </w:r>
      <w:r w:rsidDel="00000000" w:rsidR="00000000" w:rsidRPr="00000000">
        <w:rPr>
          <w:rFonts w:ascii="Tahoma" w:cs="Tahoma" w:eastAsia="Tahoma" w:hAnsi="Tahoma"/>
          <w:sz w:val="24"/>
          <w:szCs w:val="24"/>
          <w:rtl w:val="0"/>
        </w:rPr>
        <w:t xml:space="preserve">H</w:t>
      </w:r>
      <w:r w:rsidDel="00000000" w:rsidR="00000000" w:rsidRPr="00000000">
        <w:rPr>
          <w:rFonts w:ascii="Tahoma" w:cs="Tahoma" w:eastAsia="Tahoma" w:hAnsi="Tahoma"/>
          <w:sz w:val="20"/>
          <w:szCs w:val="20"/>
          <w:rtl w:val="0"/>
        </w:rPr>
        <w:t xml:space="preserve">K and tries to assault Clal and his companions in the scene that was given to you.</w:t>
      </w:r>
    </w:p>
    <w:p w:rsidR="00000000" w:rsidDel="00000000" w:rsidP="00000000" w:rsidRDefault="00000000" w:rsidRPr="00000000" w14:paraId="00000013">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Ryth is his best friend traveling with him.</w:t>
      </w:r>
    </w:p>
    <w:p w:rsidR="00000000" w:rsidDel="00000000" w:rsidP="00000000" w:rsidRDefault="00000000" w:rsidRPr="00000000" w14:paraId="00000014">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Ansa is his twin sister also with him.</w:t>
      </w:r>
    </w:p>
    <w:p w:rsidR="00000000" w:rsidDel="00000000" w:rsidP="00000000" w:rsidRDefault="00000000" w:rsidRPr="00000000" w14:paraId="00000015">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Leara is a girl who was asked to go with Clal. She’s the love or romantic element of the story.</w:t>
      </w:r>
    </w:p>
    <w:p w:rsidR="00000000" w:rsidDel="00000000" w:rsidP="00000000" w:rsidRDefault="00000000" w:rsidRPr="00000000" w14:paraId="00000016">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Hittle is a chipping sparrow found in the room wehre Clal was given his task and other things to help him for his quest.</w:t>
      </w:r>
    </w:p>
    <w:p w:rsidR="00000000" w:rsidDel="00000000" w:rsidP="00000000" w:rsidRDefault="00000000" w:rsidRPr="00000000" w14:paraId="00000017">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Skyla and Larkin, also twins, were given by the King and Queen of Edaphlas, the floating ice island, and will be traveling with him.</w:t>
      </w:r>
    </w:p>
    <w:p w:rsidR="00000000" w:rsidDel="00000000" w:rsidP="00000000" w:rsidRDefault="00000000" w:rsidRPr="00000000" w14:paraId="00000018">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9">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scene begins as the party, having just obtained the first f’element, are momentarily going to leave Edaphlas upon Sedrak’s back.</w:t>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