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Paternoster AH" w:cs="Paternoster AH" w:eastAsia="Paternoster AH" w:hAnsi="Paternoster AH"/>
          <w:sz w:val="52"/>
          <w:szCs w:val="52"/>
          <w:vertAlign w:val="baseline"/>
        </w:rPr>
      </w:pPr>
      <w:r w:rsidDel="00000000" w:rsidR="00000000" w:rsidRPr="00000000">
        <w:rPr>
          <w:rFonts w:ascii="Paternoster AH" w:cs="Paternoster AH" w:eastAsia="Paternoster AH" w:hAnsi="Paternoster AH"/>
          <w:sz w:val="52"/>
          <w:szCs w:val="52"/>
          <w:vertAlign w:val="baseline"/>
          <w:rtl w:val="0"/>
        </w:rPr>
        <w:t xml:space="preserve">Legends of Clal: Book 1</w:t>
      </w:r>
    </w:p>
    <w:p w:rsidR="00000000" w:rsidDel="00000000" w:rsidP="00000000" w:rsidRDefault="00000000" w:rsidRPr="00000000" w14:paraId="0000000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0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0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0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0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0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0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0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0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0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0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0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0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0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1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1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1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1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1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1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1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1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1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1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1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1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1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1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1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1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2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2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2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2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2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2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2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2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2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2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2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2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2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2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2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2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3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3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3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3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3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3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3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3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3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3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3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3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3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3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3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3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4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4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4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4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4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4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4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4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4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4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4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4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4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4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4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4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5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5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5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5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5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5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5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5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5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5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5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5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5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5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5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5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6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6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6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6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6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6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6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6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6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6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6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6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6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6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6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6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7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7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7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7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7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7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7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7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7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7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7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7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7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7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7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7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8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8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8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8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8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8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8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8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8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8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8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8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8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8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8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8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9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9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9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9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9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9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9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9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9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9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9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9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9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9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9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9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A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A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A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A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A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A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A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A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A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A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A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A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A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A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A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A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B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B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B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B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B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B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B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B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B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B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B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B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B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B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B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B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C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C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C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C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C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C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C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C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C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C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C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C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C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C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C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C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D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D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D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D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D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D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D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D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D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D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D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D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D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D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D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D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E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E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E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E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E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E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E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E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E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E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E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E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E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E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E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E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F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F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F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F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F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F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F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F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F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F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F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F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F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F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F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0F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0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0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0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0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0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0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0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0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0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0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0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0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0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0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0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0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1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1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1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1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1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1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1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1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1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1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1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1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1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1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1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1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2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2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2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2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2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2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2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2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2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2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2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2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2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2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2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2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3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3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3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3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3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3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3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3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3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3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3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3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3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3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3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3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4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4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4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4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4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4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4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4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4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4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4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4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4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4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4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4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5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5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5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5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5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5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5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5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5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5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5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5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5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5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5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5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6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6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6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6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6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6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6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6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6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6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6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6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6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6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6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6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7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7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7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7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7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7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7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7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7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7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7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7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7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7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7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7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8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8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8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8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8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8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8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8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8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8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8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8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8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8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8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8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9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9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9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9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9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9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9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9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9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9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9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9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9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9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9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9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A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A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A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A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A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A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A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A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A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A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A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A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A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A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A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A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B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B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B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B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B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B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B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B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B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B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B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B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B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B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B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B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C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C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C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C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C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C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C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C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C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C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C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C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C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C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C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C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D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D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D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D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D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D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D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D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D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D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D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D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D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D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D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D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E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E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E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E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E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E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E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E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E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E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E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E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E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E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E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E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F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F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F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F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F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F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F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F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F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F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F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F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F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F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F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1F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0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0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0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0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0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0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0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0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0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0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0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0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0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0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0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0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1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1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1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1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1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1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1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1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1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1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1A">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1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1C">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1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1E">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1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20">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21">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22">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23">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2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2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26">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2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28">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2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 The story begins with Felsawn and Ottomus walking towards the sea shore. They are traveling towards the sea shore so that they can say farewell and send Felsawn off.</w:t>
      </w:r>
    </w:p>
    <w:p w:rsidR="00000000" w:rsidDel="00000000" w:rsidP="00000000" w:rsidRDefault="00000000" w:rsidRPr="00000000" w14:paraId="0000022A">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22B">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Paternoster A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US"/>
      </w:rPr>
    </w:rPrDefault>
    <w:pPrDefault>
      <w:pPr>
        <w:spacing w:after="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